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59" w:rsidRPr="005F6B4F" w:rsidRDefault="007A5B59" w:rsidP="00042D2E">
      <w:pPr>
        <w:pStyle w:val="2"/>
        <w:ind w:right="-1"/>
        <w:rPr>
          <w:sz w:val="28"/>
          <w:szCs w:val="28"/>
        </w:rPr>
      </w:pPr>
      <w:bookmarkStart w:id="0" w:name="_GoBack"/>
      <w:bookmarkEnd w:id="0"/>
      <w:r w:rsidRPr="005F6B4F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СОРОЧИНСКОГО </w:t>
      </w:r>
      <w:r w:rsidRPr="005F6B4F">
        <w:rPr>
          <w:sz w:val="28"/>
          <w:szCs w:val="28"/>
        </w:rPr>
        <w:t>СЕЛЬСКОГО ПОСЕЛЕНИЯ</w:t>
      </w:r>
    </w:p>
    <w:p w:rsidR="007A5B59" w:rsidRDefault="007A5B59" w:rsidP="00C86050">
      <w:pPr>
        <w:jc w:val="center"/>
        <w:rPr>
          <w:b/>
          <w:sz w:val="28"/>
          <w:szCs w:val="28"/>
          <w:lang w:val="ru-RU"/>
        </w:rPr>
      </w:pPr>
      <w:r w:rsidRPr="005F6B4F">
        <w:rPr>
          <w:b/>
          <w:sz w:val="28"/>
          <w:szCs w:val="28"/>
          <w:lang w:val="ru-RU"/>
        </w:rPr>
        <w:t>КАЛАЧИНСКОГО МУНИЦИПАЛЬНОГО РАЙОНА</w:t>
      </w:r>
    </w:p>
    <w:p w:rsidR="007A5B59" w:rsidRPr="005F6B4F" w:rsidRDefault="007A5B59" w:rsidP="00C86050">
      <w:pPr>
        <w:jc w:val="center"/>
        <w:rPr>
          <w:b/>
          <w:lang w:val="ru-RU"/>
        </w:rPr>
      </w:pPr>
      <w:r>
        <w:rPr>
          <w:b/>
          <w:sz w:val="28"/>
          <w:szCs w:val="28"/>
          <w:lang w:val="ru-RU"/>
        </w:rPr>
        <w:t>ОМСКОЙ ОБЛАСТИ</w:t>
      </w:r>
    </w:p>
    <w:p w:rsidR="007A5B59" w:rsidRPr="00C815CB" w:rsidRDefault="007A5B59" w:rsidP="00C86050">
      <w:pPr>
        <w:jc w:val="both"/>
        <w:rPr>
          <w:b/>
          <w:sz w:val="28"/>
          <w:szCs w:val="28"/>
          <w:lang w:val="ru-RU"/>
        </w:rPr>
      </w:pPr>
    </w:p>
    <w:p w:rsidR="007A5B59" w:rsidRPr="00F070BE" w:rsidRDefault="007A5B59" w:rsidP="00C86050">
      <w:pPr>
        <w:pStyle w:val="2"/>
        <w:rPr>
          <w:sz w:val="36"/>
          <w:szCs w:val="36"/>
        </w:rPr>
      </w:pPr>
      <w:r w:rsidRPr="00F070BE">
        <w:rPr>
          <w:sz w:val="36"/>
          <w:szCs w:val="36"/>
        </w:rPr>
        <w:t>ПОСТАНОВЛЕНИЕ</w:t>
      </w:r>
    </w:p>
    <w:p w:rsidR="007A5B59" w:rsidRDefault="007A5B59" w:rsidP="00C86050">
      <w:pPr>
        <w:jc w:val="center"/>
        <w:rPr>
          <w:sz w:val="28"/>
          <w:szCs w:val="28"/>
          <w:lang w:val="ru-RU"/>
        </w:rPr>
      </w:pPr>
    </w:p>
    <w:p w:rsidR="007A5B59" w:rsidRPr="00985D0A" w:rsidRDefault="007A5B59" w:rsidP="00C86050">
      <w:pPr>
        <w:jc w:val="both"/>
        <w:rPr>
          <w:sz w:val="28"/>
          <w:szCs w:val="28"/>
          <w:lang w:val="ru-RU"/>
        </w:rPr>
      </w:pPr>
      <w:r w:rsidRPr="00985D0A">
        <w:rPr>
          <w:sz w:val="28"/>
          <w:szCs w:val="28"/>
          <w:lang w:val="ru-RU"/>
        </w:rPr>
        <w:t xml:space="preserve">от </w:t>
      </w:r>
      <w:r>
        <w:rPr>
          <w:sz w:val="28"/>
          <w:szCs w:val="28"/>
          <w:lang w:val="ru-RU"/>
        </w:rPr>
        <w:t xml:space="preserve"> </w:t>
      </w:r>
      <w:r w:rsidR="004348F3">
        <w:rPr>
          <w:sz w:val="28"/>
          <w:szCs w:val="28"/>
          <w:lang w:val="ru-RU"/>
        </w:rPr>
        <w:t>05.11</w:t>
      </w:r>
      <w:r>
        <w:rPr>
          <w:sz w:val="28"/>
          <w:szCs w:val="28"/>
          <w:lang w:val="ru-RU"/>
        </w:rPr>
        <w:t>.2018 г.</w:t>
      </w:r>
      <w:r w:rsidRPr="00985D0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                                                         </w:t>
      </w:r>
      <w:r w:rsidR="004348F3">
        <w:rPr>
          <w:sz w:val="28"/>
          <w:szCs w:val="28"/>
          <w:lang w:val="ru-RU"/>
        </w:rPr>
        <w:t xml:space="preserve">           </w:t>
      </w:r>
      <w:r>
        <w:rPr>
          <w:sz w:val="28"/>
          <w:szCs w:val="28"/>
          <w:lang w:val="ru-RU"/>
        </w:rPr>
        <w:t xml:space="preserve"> </w:t>
      </w:r>
      <w:r w:rsidRPr="00985D0A">
        <w:rPr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 xml:space="preserve"> </w:t>
      </w:r>
      <w:r w:rsidR="004348F3">
        <w:rPr>
          <w:sz w:val="28"/>
          <w:szCs w:val="28"/>
          <w:lang w:val="ru-RU"/>
        </w:rPr>
        <w:t>30</w:t>
      </w:r>
      <w:r>
        <w:rPr>
          <w:sz w:val="28"/>
          <w:szCs w:val="28"/>
          <w:lang w:val="ru-RU"/>
        </w:rPr>
        <w:t>-п</w:t>
      </w:r>
    </w:p>
    <w:p w:rsidR="007A5B59" w:rsidRDefault="007A5B59" w:rsidP="00C86050">
      <w:pPr>
        <w:ind w:right="-1134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4348F3" w:rsidRDefault="007A5B59" w:rsidP="00510944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 внесении изменений </w:t>
      </w:r>
      <w:r w:rsidR="004348F3">
        <w:rPr>
          <w:sz w:val="28"/>
          <w:szCs w:val="28"/>
          <w:lang w:val="ru-RU"/>
        </w:rPr>
        <w:t>в постановление администрации</w:t>
      </w:r>
    </w:p>
    <w:p w:rsidR="00042D2E" w:rsidRDefault="004348F3" w:rsidP="00510944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Сорочинского сельского поселения Калачинского муниципального</w:t>
      </w:r>
    </w:p>
    <w:p w:rsidR="00042D2E" w:rsidRDefault="00042D2E" w:rsidP="00510944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4348F3">
        <w:rPr>
          <w:sz w:val="28"/>
          <w:szCs w:val="28"/>
          <w:lang w:val="ru-RU"/>
        </w:rPr>
        <w:t>айона</w:t>
      </w:r>
      <w:r>
        <w:rPr>
          <w:sz w:val="28"/>
          <w:szCs w:val="28"/>
          <w:lang w:val="ru-RU"/>
        </w:rPr>
        <w:t xml:space="preserve"> </w:t>
      </w:r>
      <w:r w:rsidR="004348F3">
        <w:rPr>
          <w:sz w:val="28"/>
          <w:szCs w:val="28"/>
          <w:lang w:val="ru-RU"/>
        </w:rPr>
        <w:t>Омской области от 03.06.2016 г. № 20а-п</w:t>
      </w:r>
      <w:r>
        <w:rPr>
          <w:sz w:val="28"/>
          <w:szCs w:val="28"/>
          <w:lang w:val="ru-RU"/>
        </w:rPr>
        <w:t xml:space="preserve"> «Об утверждении схемы</w:t>
      </w:r>
    </w:p>
    <w:p w:rsidR="007A5B59" w:rsidRDefault="00042D2E" w:rsidP="00510944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размещения нестационарных торговых объектов на территории Сорочинского сельского поселения»</w:t>
      </w:r>
    </w:p>
    <w:p w:rsidR="00181EA2" w:rsidRDefault="00181EA2" w:rsidP="00C86050">
      <w:pPr>
        <w:ind w:right="-1134"/>
        <w:jc w:val="both"/>
        <w:rPr>
          <w:sz w:val="28"/>
          <w:szCs w:val="28"/>
          <w:lang w:val="ru-RU"/>
        </w:rPr>
      </w:pPr>
    </w:p>
    <w:p w:rsidR="00C86050" w:rsidRDefault="00C86050" w:rsidP="00042D2E">
      <w:pPr>
        <w:ind w:right="-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="00181EA2">
        <w:rPr>
          <w:sz w:val="28"/>
          <w:szCs w:val="28"/>
          <w:lang w:val="ru-RU"/>
        </w:rPr>
        <w:t>Руководствуясь приказом Министерства экономики Омской области</w:t>
      </w:r>
    </w:p>
    <w:p w:rsidR="00C86050" w:rsidRDefault="00181EA2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от 23.08.2010 №28 «О порядке разработки и утверждения органами</w:t>
      </w:r>
    </w:p>
    <w:p w:rsidR="00C86050" w:rsidRDefault="00181EA2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местного самоуправления Омской области схем размещения нестационарных</w:t>
      </w:r>
    </w:p>
    <w:p w:rsidR="00C86050" w:rsidRDefault="00181EA2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торговых объектов», </w:t>
      </w:r>
      <w:r w:rsidR="00C86050">
        <w:rPr>
          <w:sz w:val="28"/>
          <w:szCs w:val="28"/>
          <w:lang w:val="ru-RU"/>
        </w:rPr>
        <w:t>Ф</w:t>
      </w:r>
      <w:r>
        <w:rPr>
          <w:sz w:val="28"/>
          <w:szCs w:val="28"/>
          <w:lang w:val="ru-RU"/>
        </w:rPr>
        <w:t>едеральны</w:t>
      </w:r>
      <w:r w:rsidR="00C86050">
        <w:rPr>
          <w:sz w:val="28"/>
          <w:szCs w:val="28"/>
          <w:lang w:val="ru-RU"/>
        </w:rPr>
        <w:t>м законом от 06.10.2003 № 131-ФЗ</w:t>
      </w:r>
    </w:p>
    <w:p w:rsidR="00C86050" w:rsidRDefault="00181EA2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«</w:t>
      </w:r>
      <w:r w:rsidR="00C86050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б общих принципах организации местного самоуправления </w:t>
      </w:r>
      <w:proofErr w:type="gramStart"/>
      <w:r>
        <w:rPr>
          <w:sz w:val="28"/>
          <w:szCs w:val="28"/>
          <w:lang w:val="ru-RU"/>
        </w:rPr>
        <w:t>в</w:t>
      </w:r>
      <w:proofErr w:type="gramEnd"/>
      <w:r>
        <w:rPr>
          <w:sz w:val="28"/>
          <w:szCs w:val="28"/>
          <w:lang w:val="ru-RU"/>
        </w:rPr>
        <w:t xml:space="preserve"> </w:t>
      </w:r>
    </w:p>
    <w:p w:rsidR="00181EA2" w:rsidRPr="00C86050" w:rsidRDefault="00181EA2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Российской Федерации», ПОСТАН</w:t>
      </w:r>
      <w:r w:rsidR="00C86050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ВЛЯЮ:</w:t>
      </w:r>
    </w:p>
    <w:p w:rsidR="007A5B59" w:rsidRDefault="007A5B59" w:rsidP="00C86050">
      <w:pPr>
        <w:ind w:right="-851" w:firstLine="720"/>
        <w:rPr>
          <w:sz w:val="28"/>
          <w:lang w:val="ru-RU"/>
        </w:rPr>
      </w:pPr>
    </w:p>
    <w:p w:rsidR="00C86050" w:rsidRDefault="00C86050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</w:t>
      </w:r>
      <w:r w:rsidR="007A5B59" w:rsidRPr="00CD717B">
        <w:rPr>
          <w:sz w:val="28"/>
          <w:szCs w:val="28"/>
          <w:lang w:val="ru-RU"/>
        </w:rPr>
        <w:t>Внести изменени</w:t>
      </w:r>
      <w:r>
        <w:rPr>
          <w:sz w:val="28"/>
          <w:szCs w:val="28"/>
          <w:lang w:val="ru-RU"/>
        </w:rPr>
        <w:t>е</w:t>
      </w:r>
      <w:r w:rsidR="007A5B59" w:rsidRPr="00CD717B">
        <w:rPr>
          <w:sz w:val="28"/>
          <w:szCs w:val="28"/>
          <w:lang w:val="ru-RU"/>
        </w:rPr>
        <w:t xml:space="preserve"> в</w:t>
      </w:r>
      <w:r w:rsidRPr="00C8605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приложение к  постановлению администрации</w:t>
      </w:r>
    </w:p>
    <w:p w:rsidR="00042D2E" w:rsidRDefault="00C86050" w:rsidP="00042D2E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Сорочинского сельского поселения Калачинского муниципального района</w:t>
      </w:r>
      <w:r w:rsidR="00042D2E">
        <w:rPr>
          <w:sz w:val="28"/>
          <w:szCs w:val="28"/>
          <w:lang w:val="ru-RU"/>
        </w:rPr>
        <w:t xml:space="preserve"> О</w:t>
      </w:r>
      <w:r>
        <w:rPr>
          <w:sz w:val="28"/>
          <w:szCs w:val="28"/>
          <w:lang w:val="ru-RU"/>
        </w:rPr>
        <w:t>мской области от 03.06.2016 г. № 20а-п</w:t>
      </w:r>
      <w:r w:rsidR="00042D2E">
        <w:rPr>
          <w:sz w:val="28"/>
          <w:szCs w:val="28"/>
          <w:lang w:val="ru-RU"/>
        </w:rPr>
        <w:t xml:space="preserve"> «</w:t>
      </w:r>
      <w:r w:rsidR="00042D2E" w:rsidRPr="00042D2E">
        <w:rPr>
          <w:sz w:val="28"/>
          <w:szCs w:val="28"/>
          <w:lang w:val="ru-RU"/>
        </w:rPr>
        <w:t xml:space="preserve"> </w:t>
      </w:r>
      <w:r w:rsidR="00042D2E">
        <w:rPr>
          <w:sz w:val="28"/>
          <w:szCs w:val="28"/>
          <w:lang w:val="ru-RU"/>
        </w:rPr>
        <w:t>Об утверждении схемы размещения нестационарных торговых объектов на территории Сорочинского сельского поселения»:</w:t>
      </w:r>
    </w:p>
    <w:p w:rsidR="00C86050" w:rsidRDefault="00C86050" w:rsidP="00C86050">
      <w:pPr>
        <w:ind w:right="-1134"/>
        <w:rPr>
          <w:sz w:val="28"/>
          <w:szCs w:val="28"/>
          <w:lang w:val="ru-RU"/>
        </w:rPr>
      </w:pPr>
    </w:p>
    <w:p w:rsidR="00C96DA8" w:rsidRDefault="00C86050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Внести изменения  в п.2 (таблица) площадь нестационарного торгового </w:t>
      </w:r>
    </w:p>
    <w:p w:rsidR="00C86050" w:rsidRDefault="00C86050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объекта с</w:t>
      </w:r>
      <w:r w:rsidR="00C96DA8"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ru-RU"/>
        </w:rPr>
        <w:t xml:space="preserve"> 15</w:t>
      </w:r>
      <w:r w:rsidR="00C96DA8">
        <w:rPr>
          <w:sz w:val="28"/>
          <w:szCs w:val="28"/>
          <w:lang w:val="ru-RU"/>
        </w:rPr>
        <w:t>»кв</w:t>
      </w:r>
      <w:proofErr w:type="gramStart"/>
      <w:r w:rsidR="00C96DA8">
        <w:rPr>
          <w:sz w:val="28"/>
          <w:szCs w:val="28"/>
          <w:lang w:val="ru-RU"/>
        </w:rPr>
        <w:t>.м</w:t>
      </w:r>
      <w:proofErr w:type="gramEnd"/>
      <w:r w:rsidR="00C96DA8">
        <w:rPr>
          <w:sz w:val="28"/>
          <w:szCs w:val="28"/>
          <w:lang w:val="ru-RU"/>
        </w:rPr>
        <w:t xml:space="preserve"> на  «36» </w:t>
      </w:r>
      <w:proofErr w:type="spellStart"/>
      <w:r w:rsidR="00C96DA8">
        <w:rPr>
          <w:sz w:val="28"/>
          <w:szCs w:val="28"/>
          <w:lang w:val="ru-RU"/>
        </w:rPr>
        <w:t>кв.м</w:t>
      </w:r>
      <w:proofErr w:type="spellEnd"/>
      <w:r w:rsidR="00C96DA8">
        <w:rPr>
          <w:sz w:val="28"/>
          <w:szCs w:val="28"/>
          <w:lang w:val="ru-RU"/>
        </w:rPr>
        <w:t>.</w:t>
      </w:r>
    </w:p>
    <w:p w:rsidR="00CD6FDC" w:rsidRDefault="00CD6FDC" w:rsidP="00C86050">
      <w:pPr>
        <w:ind w:right="-1134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Контроль исполнения данного постановления оставляю за собой.</w:t>
      </w:r>
    </w:p>
    <w:p w:rsidR="00C86050" w:rsidRDefault="00C86050" w:rsidP="00C86050">
      <w:pPr>
        <w:ind w:right="-1134"/>
        <w:rPr>
          <w:sz w:val="28"/>
          <w:szCs w:val="28"/>
          <w:lang w:val="ru-RU"/>
        </w:rPr>
      </w:pPr>
    </w:p>
    <w:p w:rsidR="007A5B59" w:rsidRDefault="007A5B59" w:rsidP="007A5B59">
      <w:pPr>
        <w:ind w:right="-851"/>
        <w:jc w:val="both"/>
        <w:rPr>
          <w:sz w:val="28"/>
          <w:lang w:val="ru-RU"/>
        </w:rPr>
      </w:pPr>
    </w:p>
    <w:p w:rsidR="007A5B59" w:rsidRDefault="007A5B59" w:rsidP="007A5B59">
      <w:pPr>
        <w:ind w:right="-851"/>
        <w:jc w:val="both"/>
        <w:rPr>
          <w:sz w:val="28"/>
          <w:lang w:val="ru-RU"/>
        </w:rPr>
      </w:pPr>
    </w:p>
    <w:p w:rsidR="007A5B59" w:rsidRDefault="007A5B59" w:rsidP="007A5B59">
      <w:pPr>
        <w:ind w:right="-851"/>
        <w:jc w:val="both"/>
        <w:rPr>
          <w:sz w:val="28"/>
          <w:lang w:val="ru-RU"/>
        </w:rPr>
      </w:pPr>
    </w:p>
    <w:p w:rsidR="007A5B59" w:rsidRDefault="007A5B59" w:rsidP="007A5B59">
      <w:pPr>
        <w:ind w:right="-851"/>
        <w:jc w:val="both"/>
        <w:rPr>
          <w:sz w:val="28"/>
          <w:lang w:val="ru-RU"/>
        </w:rPr>
      </w:pPr>
    </w:p>
    <w:p w:rsidR="007A5B59" w:rsidRPr="00862A66" w:rsidRDefault="007A5B59" w:rsidP="007A5B59">
      <w:pPr>
        <w:ind w:right="-851"/>
        <w:jc w:val="both"/>
        <w:rPr>
          <w:sz w:val="28"/>
          <w:lang w:val="ru-RU"/>
        </w:rPr>
      </w:pPr>
      <w:r>
        <w:rPr>
          <w:sz w:val="28"/>
          <w:lang w:val="ru-RU"/>
        </w:rPr>
        <w:t>Глава сельского поселения</w:t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</w:r>
      <w:r>
        <w:rPr>
          <w:sz w:val="28"/>
          <w:lang w:val="ru-RU"/>
        </w:rPr>
        <w:tab/>
        <w:t xml:space="preserve">                 </w:t>
      </w:r>
      <w:proofErr w:type="spellStart"/>
      <w:r>
        <w:rPr>
          <w:sz w:val="28"/>
          <w:lang w:val="ru-RU"/>
        </w:rPr>
        <w:t>А.П.Комиссаров</w:t>
      </w:r>
      <w:proofErr w:type="spellEnd"/>
    </w:p>
    <w:p w:rsidR="003D536E" w:rsidRPr="007A5B59" w:rsidRDefault="003D536E">
      <w:pPr>
        <w:rPr>
          <w:lang w:val="ru-RU"/>
        </w:rPr>
      </w:pPr>
    </w:p>
    <w:sectPr w:rsidR="003D536E" w:rsidRPr="007A5B59" w:rsidSect="00C86050"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9C"/>
    <w:rsid w:val="00042D2E"/>
    <w:rsid w:val="00181EA2"/>
    <w:rsid w:val="003D536E"/>
    <w:rsid w:val="003F422B"/>
    <w:rsid w:val="004348F3"/>
    <w:rsid w:val="00481EB5"/>
    <w:rsid w:val="00510944"/>
    <w:rsid w:val="007A5B59"/>
    <w:rsid w:val="009F139C"/>
    <w:rsid w:val="00C86050"/>
    <w:rsid w:val="00C96DA8"/>
    <w:rsid w:val="00CD6FDC"/>
    <w:rsid w:val="00CE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LU" w:eastAsia="ru-RU"/>
    </w:rPr>
  </w:style>
  <w:style w:type="paragraph" w:styleId="2">
    <w:name w:val="heading 2"/>
    <w:basedOn w:val="a"/>
    <w:next w:val="a"/>
    <w:link w:val="20"/>
    <w:qFormat/>
    <w:rsid w:val="007A5B59"/>
    <w:pPr>
      <w:keepNext/>
      <w:jc w:val="center"/>
      <w:outlineLvl w:val="1"/>
    </w:pPr>
    <w:rPr>
      <w:b/>
      <w:sz w:val="4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5B59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LU" w:eastAsia="ru-RU"/>
    </w:rPr>
  </w:style>
  <w:style w:type="paragraph" w:styleId="2">
    <w:name w:val="heading 2"/>
    <w:basedOn w:val="a"/>
    <w:next w:val="a"/>
    <w:link w:val="20"/>
    <w:qFormat/>
    <w:rsid w:val="007A5B59"/>
    <w:pPr>
      <w:keepNext/>
      <w:jc w:val="center"/>
      <w:outlineLvl w:val="1"/>
    </w:pPr>
    <w:rPr>
      <w:b/>
      <w:sz w:val="4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5B59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2018-12-02T14:10:00Z</cp:lastPrinted>
  <dcterms:created xsi:type="dcterms:W3CDTF">2018-09-27T09:10:00Z</dcterms:created>
  <dcterms:modified xsi:type="dcterms:W3CDTF">2018-12-02T14:10:00Z</dcterms:modified>
</cp:coreProperties>
</file>